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D0" w:rsidRPr="002A1FD0" w:rsidRDefault="002A1FD0" w:rsidP="002A1FD0">
      <w:pPr>
        <w:spacing w:after="0" w:line="240" w:lineRule="auto"/>
        <w:jc w:val="center"/>
        <w:rPr>
          <w:rFonts w:ascii="Times New Roman" w:hAnsi="Times New Roman" w:cs="Times New Roman"/>
          <w:b/>
        </w:rPr>
      </w:pPr>
      <w:r w:rsidRPr="002A1FD0">
        <w:rPr>
          <w:rFonts w:ascii="Times New Roman" w:hAnsi="Times New Roman" w:cs="Times New Roman"/>
          <w:b/>
        </w:rPr>
        <w:t>KIRKLARELİ ÜNİVERSİTESİ</w:t>
      </w:r>
      <w:bookmarkStart w:id="0" w:name="_GoBack"/>
      <w:bookmarkEnd w:id="0"/>
    </w:p>
    <w:p w:rsidR="00BC1CED" w:rsidRDefault="002A1FD0" w:rsidP="002A1FD0">
      <w:pPr>
        <w:spacing w:after="0" w:line="240" w:lineRule="auto"/>
        <w:jc w:val="center"/>
        <w:rPr>
          <w:rFonts w:ascii="Times New Roman" w:hAnsi="Times New Roman" w:cs="Times New Roman"/>
          <w:b/>
        </w:rPr>
      </w:pPr>
      <w:r w:rsidRPr="002A1FD0">
        <w:rPr>
          <w:rFonts w:ascii="Times New Roman" w:hAnsi="Times New Roman" w:cs="Times New Roman"/>
          <w:b/>
        </w:rPr>
        <w:t>MÜHENDİSLİK FAKÜLTESİ</w:t>
      </w:r>
    </w:p>
    <w:p w:rsidR="002A1FD0" w:rsidRPr="002A1FD0" w:rsidRDefault="002A1FD0" w:rsidP="002A1FD0">
      <w:pPr>
        <w:spacing w:after="0" w:line="240" w:lineRule="auto"/>
        <w:jc w:val="center"/>
        <w:rPr>
          <w:rFonts w:ascii="Times New Roman" w:hAnsi="Times New Roman" w:cs="Times New Roman"/>
          <w:b/>
        </w:rPr>
      </w:pPr>
      <w:r w:rsidRPr="002A1FD0">
        <w:rPr>
          <w:rFonts w:ascii="Times New Roman" w:hAnsi="Times New Roman" w:cs="Times New Roman"/>
          <w:b/>
        </w:rPr>
        <w:t xml:space="preserve"> GIDA MÜHENDİSLİĞİ BÖLÜMÜ</w:t>
      </w:r>
    </w:p>
    <w:p w:rsidR="002A1FD0" w:rsidRPr="002A1FD0" w:rsidRDefault="002A1FD0" w:rsidP="002A1FD0">
      <w:pPr>
        <w:spacing w:after="0" w:line="240" w:lineRule="auto"/>
        <w:jc w:val="center"/>
        <w:rPr>
          <w:rFonts w:ascii="Times New Roman" w:hAnsi="Times New Roman" w:cs="Times New Roman"/>
          <w:b/>
        </w:rPr>
      </w:pPr>
      <w:r w:rsidRPr="002A1FD0">
        <w:rPr>
          <w:rFonts w:ascii="Times New Roman" w:hAnsi="Times New Roman" w:cs="Times New Roman"/>
          <w:b/>
        </w:rPr>
        <w:t>İŞYERİNDE MÜHENDİSLİK EĞİTİM PROGRAMI (İMEP) PROTOKOLÜ</w:t>
      </w:r>
    </w:p>
    <w:p w:rsidR="002A1FD0" w:rsidRPr="002A1FD0" w:rsidRDefault="002A1FD0" w:rsidP="002A1FD0">
      <w:pPr>
        <w:rPr>
          <w:rFonts w:ascii="Times New Roman" w:hAnsi="Times New Roman" w:cs="Times New Roman"/>
        </w:rPr>
      </w:pPr>
    </w:p>
    <w:p w:rsidR="002A1FD0" w:rsidRPr="002A1FD0" w:rsidRDefault="002A1FD0" w:rsidP="002A1FD0">
      <w:pPr>
        <w:tabs>
          <w:tab w:val="left" w:pos="1395"/>
        </w:tabs>
        <w:rPr>
          <w:rFonts w:ascii="Times New Roman" w:hAnsi="Times New Roman" w:cs="Times New Roman"/>
          <w:b/>
        </w:rPr>
      </w:pPr>
      <w:r w:rsidRPr="002A1FD0">
        <w:rPr>
          <w:rFonts w:ascii="Times New Roman" w:hAnsi="Times New Roman" w:cs="Times New Roman"/>
          <w:b/>
        </w:rPr>
        <w:t xml:space="preserve">TARAFLAR </w:t>
      </w:r>
    </w:p>
    <w:p w:rsidR="002A1FD0" w:rsidRPr="002A1FD0" w:rsidRDefault="002A1FD0" w:rsidP="002A1FD0">
      <w:pPr>
        <w:rPr>
          <w:rFonts w:ascii="Times New Roman" w:hAnsi="Times New Roman" w:cs="Times New Roman"/>
        </w:rPr>
      </w:pPr>
      <w:r w:rsidRPr="002A1FD0">
        <w:rPr>
          <w:rFonts w:ascii="Times New Roman" w:hAnsi="Times New Roman" w:cs="Times New Roman"/>
        </w:rPr>
        <w:t>MADDE 1. Bu protokol, …………………………………………………………………….. ile Kırklareli Üniversitesi Mühendislik Fakültesi Gıda Mühendisliği Bölü</w:t>
      </w:r>
      <w:r w:rsidR="000524ED">
        <w:rPr>
          <w:rFonts w:ascii="Times New Roman" w:hAnsi="Times New Roman" w:cs="Times New Roman"/>
        </w:rPr>
        <w:t xml:space="preserve">mü arasında  </w:t>
      </w:r>
      <w:r w:rsidRPr="002A1FD0">
        <w:rPr>
          <w:rFonts w:ascii="Times New Roman" w:hAnsi="Times New Roman" w:cs="Times New Roman"/>
        </w:rPr>
        <w:t xml:space="preserve">….. /….. / 20… tarihinde imzalanmıştır.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KAPSAM </w:t>
      </w:r>
    </w:p>
    <w:p w:rsidR="002A1FD0" w:rsidRPr="002A1FD0" w:rsidRDefault="002A1FD0" w:rsidP="002A1FD0">
      <w:pPr>
        <w:rPr>
          <w:rFonts w:ascii="Times New Roman" w:hAnsi="Times New Roman" w:cs="Times New Roman"/>
        </w:rPr>
      </w:pPr>
      <w:r w:rsidRPr="002A1FD0">
        <w:rPr>
          <w:rFonts w:ascii="Times New Roman" w:hAnsi="Times New Roman" w:cs="Times New Roman"/>
        </w:rPr>
        <w:t>MADDE 2. Bu protokol, Kırklareli Üniversitesi Mühendislik Fakültesi Gıda Mühendisliği lisans programlarına kayıtlı, derslerini tamamlayan öğrencilerin, eğitimlerini kamu veya özel sektör işyerlerinde mesleki uygulama imkanı bularak daha iyi yetiştirilmelerine olanak verecek Gıda Mühendisliğinde İşyerinde Mühendislik Eğitim Programı (İMEP)’</w:t>
      </w:r>
      <w:proofErr w:type="spellStart"/>
      <w:r w:rsidRPr="002A1FD0">
        <w:rPr>
          <w:rFonts w:ascii="Times New Roman" w:hAnsi="Times New Roman" w:cs="Times New Roman"/>
        </w:rPr>
        <w:t>nın</w:t>
      </w:r>
      <w:proofErr w:type="spellEnd"/>
      <w:r w:rsidRPr="002A1FD0">
        <w:rPr>
          <w:rFonts w:ascii="Times New Roman" w:hAnsi="Times New Roman" w:cs="Times New Roman"/>
        </w:rPr>
        <w:t xml:space="preserve"> sağlıklı bir şekilde yürütülmesi için gerekli kuralları ve işbirliği esaslarını içerir.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YÜRÜRLÜK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3. Bu protokolün hükümleri, protokolün imzalandığı tarihten itibaren ve aksi belirtilmediği müddetçe süresiz geçerlidir.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SÜRE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4. </w:t>
      </w:r>
      <w:proofErr w:type="spellStart"/>
      <w:r w:rsidRPr="002A1FD0">
        <w:rPr>
          <w:rFonts w:ascii="Times New Roman" w:hAnsi="Times New Roman" w:cs="Times New Roman"/>
        </w:rPr>
        <w:t>İMEP’in</w:t>
      </w:r>
      <w:proofErr w:type="spellEnd"/>
      <w:r w:rsidRPr="002A1FD0">
        <w:rPr>
          <w:rFonts w:ascii="Times New Roman" w:hAnsi="Times New Roman" w:cs="Times New Roman"/>
        </w:rPr>
        <w:t xml:space="preserve"> süresi, Kırklareli Üniversitesi akademik takvimi esas alınarak her eğitim-öğretim yılının 8. yarıyılında derslerin başlamasından bitimine kadar olan süreyi içine alır. Uygulamalı eğitimin süresi, her öğrenci için bir yarıyıldır.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İMEP İÇİN KONTENJAN VERİLMESİ VE KONTENJANLARIN KULLANILMASI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5. Firma/kurum/kuruluşlar, bu protokolün imzalanması sırasında uygulamalı eğitim için her yarıyıl kaç kontenjan tahsis edeceklerini resmi bir yazı ile İşyerinde Mühendislik Eğitim Programı Koordinatörlüğüne veya Bölüme bildirirler.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PROGRAMIN KOORDİNATÖRLERİ VE PROGRAMIN YÜRÜTÜLMESİ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6. İşletmelerde bu programdan ve program öğrencisinden sorumlu olacak kişi ya da birim işletme üst yönetimi tarafından belirlenir. İMEP-İş Yeri Eğitim Sorumlusu (İMEP-İES) olacak kişi en az lisans mezunu ve Gıda Mühendisi olup, İş yeri yöneticisi adına öğrencinin işyerindeki faaliyetlerinden sorumlu gerçek kişiyi ifade etmektedir. Kırklareli Üniversitesi Mühendislik Fakültesi’nde sorumlu olan kişi ise Mühendislik Fakültesi İşyerinde Mühendislik Eğitim Koordinatörlüğüdür. İki kuruluş arasındaki programla ilgili tüm ilişkiler bu kişiler/birimler aracılığı ile yürütülür. Programın yürütülmesi, Kırklareli Üniversitesi Mühendislik Fakültesi Gıda Mühendisliği Bölümü İşyerinde Mühendislik Eğitim Programı Yönergesi çerçevesinde ve bu protokol hükümleri dâhilinde gerçekleştirilir. Aynı zamanda tarafların (program öğrencisi, firma/kuruluş İMEP yetkilisi ve koordinatör) imzaladığı Kırklareli Üniversitesi Mühendislik Fakültesi Gıda Mühendisliği Bölümü </w:t>
      </w:r>
      <w:r w:rsidRPr="002A1FD0">
        <w:rPr>
          <w:rFonts w:ascii="Times New Roman" w:hAnsi="Times New Roman" w:cs="Times New Roman"/>
        </w:rPr>
        <w:lastRenderedPageBreak/>
        <w:t xml:space="preserve">İşyerinde Mühendislik Eğitim Programı Esasları ve Tarafların Yükümlülüklerine İlişkin Sözleşme bu protokolün ayrılmaz bir ekidir.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ÖĞRENCİLERİN SEÇİMİ VE DENETİMİ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7. İşyerinde Mühendislik Eğitim Programı Protokolünü imzalayan firmalar/kuruluşlar kontenjan taleplerini İşyerinde Mühendislik Eğitim Programı Koordinatörlüğüne veya bölüme bildirirler. Danışmanlardan gelen kontenjan bilgileri toplanarak İşyerinde Mühendislik Eğitimi Koordinatörlüğünce ilan edilir. Programa başvurmak isteyen öğrenciler, istenen evrakları eksiksiz bir şekilde bilgisayar ortamında hazırlayarak, İMEP-Koordinatörlüğü (İMEP-KO) tarafından ilan edilen süre içerisinde </w:t>
      </w:r>
      <w:proofErr w:type="spellStart"/>
      <w:r w:rsidRPr="002A1FD0">
        <w:rPr>
          <w:rFonts w:ascii="Times New Roman" w:hAnsi="Times New Roman" w:cs="Times New Roman"/>
        </w:rPr>
        <w:t>İMEPKO’ya</w:t>
      </w:r>
      <w:proofErr w:type="spellEnd"/>
      <w:r w:rsidRPr="002A1FD0">
        <w:rPr>
          <w:rFonts w:ascii="Times New Roman" w:hAnsi="Times New Roman" w:cs="Times New Roman"/>
        </w:rPr>
        <w:t xml:space="preserve"> teslim ederler. Eksik, düzensiz veya zamanında teslim edilmeyen başvuru evrakları değerlendirmeye alınmaz. </w:t>
      </w:r>
    </w:p>
    <w:p w:rsidR="002A1FD0" w:rsidRPr="002A1FD0" w:rsidRDefault="002A1FD0" w:rsidP="002A1FD0">
      <w:pPr>
        <w:rPr>
          <w:rFonts w:ascii="Times New Roman" w:hAnsi="Times New Roman" w:cs="Times New Roman"/>
        </w:rPr>
      </w:pPr>
      <w:proofErr w:type="spellStart"/>
      <w:r w:rsidRPr="002A1FD0">
        <w:rPr>
          <w:rFonts w:ascii="Times New Roman" w:hAnsi="Times New Roman" w:cs="Times New Roman"/>
        </w:rPr>
        <w:t>İMEP’e</w:t>
      </w:r>
      <w:proofErr w:type="spellEnd"/>
      <w:r w:rsidRPr="002A1FD0">
        <w:rPr>
          <w:rFonts w:ascii="Times New Roman" w:hAnsi="Times New Roman" w:cs="Times New Roman"/>
        </w:rPr>
        <w:t xml:space="preserve"> başvuran adaylardan yönerge esaslarına göre uygun olanların seçimi İşyerinde Mühendislik Eğitim Programı Koordinatörlüğünce ilan edilen tarihte bölüm başkanı, bölüm başkan yardımcıları, İMEP-İzleme Sorumluları (İMEP-İS) tarafından mülakata alınmak suretiyle gerçekleştirilir. Kontenjanlara göre ilgili komisyon tarafından seçilmiş öğrenciler İMEP eğitimine kabul edilirler. </w:t>
      </w:r>
    </w:p>
    <w:p w:rsidR="002A1FD0" w:rsidRPr="002A1FD0" w:rsidRDefault="002A1FD0" w:rsidP="002A1FD0">
      <w:pPr>
        <w:rPr>
          <w:rFonts w:ascii="Times New Roman" w:hAnsi="Times New Roman" w:cs="Times New Roman"/>
        </w:rPr>
      </w:pPr>
      <w:r w:rsidRPr="002A1FD0">
        <w:rPr>
          <w:rFonts w:ascii="Times New Roman" w:hAnsi="Times New Roman" w:cs="Times New Roman"/>
        </w:rPr>
        <w:t>Program öğrencilerinin uygulamalı eğitim programı kapsamındaki tüm etkinliklerinin planlanması ve denetimi, firma/kurum/kuruluş İMEP-İşyeri Eğitim Yetkilisi (İMEP-İEY) ile öğrencinin bağlı olduğu İMEP-İzleme Sorumlusu (İMEP-İS)’</w:t>
      </w:r>
      <w:proofErr w:type="spellStart"/>
      <w:r w:rsidRPr="002A1FD0">
        <w:rPr>
          <w:rFonts w:ascii="Times New Roman" w:hAnsi="Times New Roman" w:cs="Times New Roman"/>
        </w:rPr>
        <w:t>nun</w:t>
      </w:r>
      <w:proofErr w:type="spellEnd"/>
      <w:r w:rsidRPr="002A1FD0">
        <w:rPr>
          <w:rFonts w:ascii="Times New Roman" w:hAnsi="Times New Roman" w:cs="Times New Roman"/>
        </w:rPr>
        <w:t xml:space="preserve"> ortak sorumluluğunda yapılır. Program öğrencisinin işletmede takibi ve değerlendirilmesi için İMEP-İS, </w:t>
      </w:r>
      <w:proofErr w:type="spellStart"/>
      <w:r w:rsidRPr="002A1FD0">
        <w:rPr>
          <w:rFonts w:ascii="Times New Roman" w:hAnsi="Times New Roman" w:cs="Times New Roman"/>
        </w:rPr>
        <w:t>İMEPKoordinatörlüğü</w:t>
      </w:r>
      <w:proofErr w:type="spellEnd"/>
      <w:r w:rsidRPr="002A1FD0">
        <w:rPr>
          <w:rFonts w:ascii="Times New Roman" w:hAnsi="Times New Roman" w:cs="Times New Roman"/>
        </w:rPr>
        <w:t xml:space="preserve"> (İMEP-KO) tarafından belirlenecek tarihlerde işletme ziyaretini yapar. İMEP-İS, İMEP dönemini Kırklareli dışındaki işletmelerde geçirecek öğrenciler için yapılacak şehirlerarası ziyaretlerde, Fakülte tarafından yolluklu ve </w:t>
      </w:r>
      <w:proofErr w:type="spellStart"/>
      <w:r w:rsidRPr="002A1FD0">
        <w:rPr>
          <w:rFonts w:ascii="Times New Roman" w:hAnsi="Times New Roman" w:cs="Times New Roman"/>
        </w:rPr>
        <w:t>yevmiyeli</w:t>
      </w:r>
      <w:proofErr w:type="spellEnd"/>
      <w:r w:rsidRPr="002A1FD0">
        <w:rPr>
          <w:rFonts w:ascii="Times New Roman" w:hAnsi="Times New Roman" w:cs="Times New Roman"/>
        </w:rPr>
        <w:t xml:space="preserve"> olarak görevlendirilir.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Bu sorumluluklar; Kırklareli Üniversitesi Mühendislik Fakültesi Gıda Mühendisliği Bölümü İşyerinde Mühendislik Eğitim Programı (İMEP) Yönergesi çerçevesinde yürütülür.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  İŞYERİNDE MÜHENDİSLİK EĞİTİMİ ÖĞRENCİLERİNİN SORUMLULUKLARI </w:t>
      </w:r>
    </w:p>
    <w:p w:rsidR="002A1FD0" w:rsidRPr="002A1FD0" w:rsidRDefault="002A1FD0" w:rsidP="002A1FD0">
      <w:pPr>
        <w:rPr>
          <w:rFonts w:ascii="Times New Roman" w:hAnsi="Times New Roman" w:cs="Times New Roman"/>
        </w:rPr>
      </w:pPr>
      <w:r w:rsidRPr="002A1FD0">
        <w:rPr>
          <w:rFonts w:ascii="Times New Roman" w:hAnsi="Times New Roman" w:cs="Times New Roman"/>
        </w:rPr>
        <w:t>Madde 8. Program öğrencileri, bu program kapsamında kabul edildikleri işyerlerinde geçerli çalışma şartlarına ve kurallarına uyarak, tüm etkinliklere bizzat katılmak ve yaptıkları çalışmaları rapor olarak İMEP-İzleme Kurulu (İMEP-İK)’</w:t>
      </w:r>
      <w:proofErr w:type="spellStart"/>
      <w:r w:rsidRPr="002A1FD0">
        <w:rPr>
          <w:rFonts w:ascii="Times New Roman" w:hAnsi="Times New Roman" w:cs="Times New Roman"/>
        </w:rPr>
        <w:t>na</w:t>
      </w:r>
      <w:proofErr w:type="spellEnd"/>
      <w:r w:rsidRPr="002A1FD0">
        <w:rPr>
          <w:rFonts w:ascii="Times New Roman" w:hAnsi="Times New Roman" w:cs="Times New Roman"/>
        </w:rPr>
        <w:t xml:space="preserve"> sunmak zorundadırlar. Buna aykırı tutum içinde olan program öğrencileri bu programda başarısız kabul edilir. </w:t>
      </w:r>
    </w:p>
    <w:p w:rsidR="002A1FD0" w:rsidRPr="002A1FD0" w:rsidRDefault="002A1FD0" w:rsidP="002A1FD0">
      <w:pPr>
        <w:rPr>
          <w:rFonts w:ascii="Times New Roman" w:hAnsi="Times New Roman" w:cs="Times New Roman"/>
        </w:rPr>
      </w:pPr>
      <w:r w:rsidRPr="002A1FD0">
        <w:rPr>
          <w:rFonts w:ascii="Times New Roman" w:hAnsi="Times New Roman" w:cs="Times New Roman"/>
        </w:rPr>
        <w:t>Firma/kurum/kuruluş, program öğrencisinin ilgili alandaki bilgi, birikim ve tecrübelerinin artırılmasına katkıda bulunmakla ve yapılan çalışmaların özetlendiği İşyeri Eğitim Sorumlusu Öğrenci Değerlendirme Formu’nu kapalı ve “GİZLİ” ibareli bir zarf içinde Gıda Mühendisliği Bölüm Başkanlığı vesilesiyle İMEP-</w:t>
      </w:r>
      <w:proofErr w:type="spellStart"/>
      <w:r w:rsidRPr="002A1FD0">
        <w:rPr>
          <w:rFonts w:ascii="Times New Roman" w:hAnsi="Times New Roman" w:cs="Times New Roman"/>
        </w:rPr>
        <w:t>İK'e</w:t>
      </w:r>
      <w:proofErr w:type="spellEnd"/>
      <w:r w:rsidRPr="002A1FD0">
        <w:rPr>
          <w:rFonts w:ascii="Times New Roman" w:hAnsi="Times New Roman" w:cs="Times New Roman"/>
        </w:rPr>
        <w:t xml:space="preserve"> ulaştırılmasını sağlar.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EĞİTİM SÜRECİNDEKİ PROGRAM ÖĞRENCİLERİNİN HAKLARI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9.1) Program öğrencileri ulaşım, yemek ve çalışanlara sağlanan diğer sosyal hizmetlerden ücretsiz olarak yararlandırılır. Ancak kanuni bir hakka veya toplu sözleşmeye dayanarak yapılmakta olan yardımlardan yararlanamazlar. </w:t>
      </w:r>
    </w:p>
    <w:p w:rsidR="002A1FD0" w:rsidRPr="002A1FD0" w:rsidRDefault="002A1FD0" w:rsidP="002A1FD0">
      <w:pPr>
        <w:rPr>
          <w:rFonts w:ascii="Times New Roman" w:hAnsi="Times New Roman" w:cs="Times New Roman"/>
        </w:rPr>
      </w:pPr>
      <w:r w:rsidRPr="002A1FD0">
        <w:rPr>
          <w:rFonts w:ascii="Times New Roman" w:hAnsi="Times New Roman" w:cs="Times New Roman"/>
        </w:rPr>
        <w:lastRenderedPageBreak/>
        <w:t xml:space="preserve">2) Program öğrencilerine, İMEP eğitimi süresince Üniversite tarafından herhangi bir ücret ödemesi yapılmaz. Öğrencilerin firma/kuruluş ile aralarındaki mali ilişkiler, hiçbir biçimde Üniversite’ye yükümlülük getirmez.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3) Program öğrencilerine, İMEP eğitimi süresince ücret ödenip ödenmeyeceği, ilgili mevzuat çerçevesinde firma/kuruluş tarafından belirlenir. Firma/kuruluş ile öğrenci arasındaki ücret anlaşmasında Üniversite taraf değildir.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4) Kırklareli Üniversitesi Mühendislik Fakültesi 5510 sayılı Kanun gereği İş Kazası ve Meslek Hastalıklarına karşı öğrencileri sigortalar ve primlerini öder.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GİZLİ BİLGİ, TİCARİ SIRLAR VE PATENT HAKLARININ KORUNMASI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Madde 10.  Program öğrencisi ve İMEP-İzleme Sorumlusu elde etikleri tüm ticari sırları ve gizli belgeleri koruyacaklarını kabul ve beyan ederler. Söz konusu koruma kapsamında, uygulamalı eğitimi sırasında çalışma, araştırma-geliştirme ve endüstriyel uygulamalar süresinde herhangi bir aşamada yer almış olan öğrenciler, İMEP-İzleme Kurulu (İMEP-İK) ve İMEP-İzleme Sorumlusu (İMEP-İS):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1) Bu çalışmalar kapsamında hiçbir bilgiyi ifşa etmeyeceğini,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2) İMEP ile ilgili olarak, kendisi tarafından düşünülmüş olsun olmasın, firma/kurum/kuruluş için ticari sır niteliği taşıyan veya sır niteliği taşımayan işletme ilgili hiçbir bilgiyi üçüncü şahıs veya kuruluşlara beyan etmeyeceğini,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3) İMEP sırasında kendisi tarafından kullanılan, üretilen, kontrol edilen tüm not, kayıt (bant, disk, disket, CD, video, bellek vb.) ve belgeleri kuruma teslim etmeyi,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4) İMEP sonrasında veya bitiminden önce uygulamalı eğitim programından ayrılmaları durumda da geçerli olmak üzere, firma/kurum/kurulu ile rekabet içinde olan kuruluşlarla aynı konularda araştırma-geliştirme ve her türlü haksız rekabet ortamı yaratacak çalışmalarda bulunmamayı,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kabul ve beyan ederler. </w:t>
      </w:r>
    </w:p>
    <w:p w:rsidR="002A1FD0" w:rsidRPr="002A1FD0" w:rsidRDefault="002A1FD0" w:rsidP="002A1FD0">
      <w:pPr>
        <w:rPr>
          <w:rFonts w:ascii="Times New Roman" w:hAnsi="Times New Roman" w:cs="Times New Roman"/>
          <w:b/>
        </w:rPr>
      </w:pPr>
      <w:r w:rsidRPr="002A1FD0">
        <w:rPr>
          <w:rFonts w:ascii="Times New Roman" w:hAnsi="Times New Roman" w:cs="Times New Roman"/>
          <w:b/>
        </w:rPr>
        <w:t xml:space="preserve">GİZLİ BİLGİ, TİCARİ SIRLAR VE PATENT HAKLARININ KORUNMASI KONUSUNDA İMEP KOORDİNATÖRLÜĞÜNÜN SORUMLULUĞU  </w:t>
      </w:r>
    </w:p>
    <w:p w:rsidR="002A1FD0" w:rsidRPr="002A1FD0" w:rsidRDefault="002A1FD0" w:rsidP="002A1FD0">
      <w:pPr>
        <w:rPr>
          <w:rFonts w:ascii="Times New Roman" w:hAnsi="Times New Roman" w:cs="Times New Roman"/>
        </w:rPr>
      </w:pPr>
      <w:r w:rsidRPr="002A1FD0">
        <w:rPr>
          <w:rFonts w:ascii="Times New Roman" w:hAnsi="Times New Roman" w:cs="Times New Roman"/>
        </w:rPr>
        <w:t>Madde 11. Gizli bilgi, ticari sırlar ve patent haklarının korunması konusunda İMEP-</w:t>
      </w:r>
      <w:proofErr w:type="spellStart"/>
      <w:r w:rsidRPr="002A1FD0">
        <w:rPr>
          <w:rFonts w:ascii="Times New Roman" w:hAnsi="Times New Roman" w:cs="Times New Roman"/>
        </w:rPr>
        <w:t>KO’nun</w:t>
      </w:r>
      <w:proofErr w:type="spellEnd"/>
      <w:r w:rsidRPr="002A1FD0">
        <w:rPr>
          <w:rFonts w:ascii="Times New Roman" w:hAnsi="Times New Roman" w:cs="Times New Roman"/>
        </w:rPr>
        <w:t xml:space="preserve"> sorumluluğu;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1) İMEP-KO, 10. Maddenin uygulanabilirliğinin sağlanması için gerekli bildirimleri bu kişilere iletmek ve onlarla bu protokolün bir parçası sayılacak gerekli yazı gizlilik anlaşmalarının yapılmasını sağlamakla yükümlüdür.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2) İMEP-KO, bu protokol kapsamındaki uygulamalı eğitim çalışmaları sırasında ve sonrasında elde edilen bilgileri herhangi bir teknik veya akademik bildiri, rapor ve benzeri yayınlarda kullanma durumunda ilgili firma/kurum/kuruluş yetkililerinden izin almayı, kabul ve beyan eder. </w:t>
      </w:r>
    </w:p>
    <w:p w:rsidR="002A1FD0" w:rsidRPr="002A1FD0" w:rsidRDefault="002A1FD0" w:rsidP="002A1FD0">
      <w:pPr>
        <w:rPr>
          <w:rFonts w:ascii="Times New Roman" w:hAnsi="Times New Roman" w:cs="Times New Roman"/>
        </w:rPr>
      </w:pPr>
      <w:r w:rsidRPr="002A1FD0">
        <w:rPr>
          <w:rFonts w:ascii="Times New Roman" w:hAnsi="Times New Roman" w:cs="Times New Roman"/>
        </w:rPr>
        <w:t xml:space="preserve">………………………………………………………………………. Firma/Kurum/Kuruluş ile Kırklareli Üniversitesi Mühendislik Fakültesi Gıda Mühendisliği Bölümü birlikte işbu protokol </w:t>
      </w:r>
      <w:r w:rsidRPr="002A1FD0">
        <w:rPr>
          <w:rFonts w:ascii="Times New Roman" w:hAnsi="Times New Roman" w:cs="Times New Roman"/>
        </w:rPr>
        <w:lastRenderedPageBreak/>
        <w:t xml:space="preserve">hükümleri çerçevesinde İşyerinde Mühendislik Eğitim Programı (İMEP) şartlarını kabul ve taahhüt eder. </w:t>
      </w:r>
    </w:p>
    <w:p w:rsidR="00BE207E" w:rsidRPr="00EB6FE7" w:rsidRDefault="00BE207E" w:rsidP="00BE207E">
      <w:pPr>
        <w:spacing w:before="360" w:after="120" w:line="360" w:lineRule="auto"/>
        <w:ind w:firstLine="709"/>
        <w:jc w:val="both"/>
        <w:rPr>
          <w:rFonts w:ascii="Times New Roman" w:hAnsi="Times New Roman" w:cs="Times New Roman"/>
          <w:bCs/>
        </w:rPr>
      </w:pPr>
      <w:r w:rsidRPr="00EB6FE7">
        <w:rPr>
          <w:rFonts w:ascii="Times New Roman" w:hAnsi="Times New Roman" w:cs="Times New Roman"/>
          <w:bCs/>
        </w:rPr>
        <w:t xml:space="preserve">       İmza </w:t>
      </w:r>
      <w:r w:rsidR="00EB6FE7">
        <w:rPr>
          <w:rFonts w:ascii="Times New Roman" w:hAnsi="Times New Roman" w:cs="Times New Roman"/>
          <w:bCs/>
        </w:rPr>
        <w:tab/>
      </w:r>
      <w:r w:rsidR="00EB6FE7">
        <w:rPr>
          <w:rFonts w:ascii="Times New Roman" w:hAnsi="Times New Roman" w:cs="Times New Roman"/>
          <w:bCs/>
        </w:rPr>
        <w:tab/>
      </w:r>
      <w:r w:rsidR="00EB6FE7">
        <w:rPr>
          <w:rFonts w:ascii="Times New Roman" w:hAnsi="Times New Roman" w:cs="Times New Roman"/>
          <w:bCs/>
        </w:rPr>
        <w:tab/>
      </w:r>
      <w:r w:rsidR="00EB6FE7">
        <w:rPr>
          <w:rFonts w:ascii="Times New Roman" w:hAnsi="Times New Roman" w:cs="Times New Roman"/>
          <w:bCs/>
        </w:rPr>
        <w:tab/>
        <w:t xml:space="preserve">   </w:t>
      </w:r>
      <w:r w:rsidRPr="00EB6FE7">
        <w:rPr>
          <w:rFonts w:ascii="Times New Roman" w:hAnsi="Times New Roman" w:cs="Times New Roman"/>
          <w:bCs/>
        </w:rPr>
        <w:t xml:space="preserve">İmza </w:t>
      </w:r>
      <w:r w:rsidRPr="00EB6FE7">
        <w:rPr>
          <w:rFonts w:ascii="Times New Roman" w:hAnsi="Times New Roman" w:cs="Times New Roman"/>
          <w:bCs/>
        </w:rPr>
        <w:tab/>
      </w:r>
      <w:r w:rsidRPr="00EB6FE7">
        <w:rPr>
          <w:rFonts w:ascii="Times New Roman" w:hAnsi="Times New Roman" w:cs="Times New Roman"/>
          <w:bCs/>
        </w:rPr>
        <w:tab/>
      </w:r>
      <w:r w:rsidRPr="00EB6FE7">
        <w:rPr>
          <w:rFonts w:ascii="Times New Roman" w:hAnsi="Times New Roman" w:cs="Times New Roman"/>
          <w:bCs/>
        </w:rPr>
        <w:tab/>
      </w:r>
      <w:r w:rsidRPr="00EB6FE7">
        <w:rPr>
          <w:rFonts w:ascii="Times New Roman" w:hAnsi="Times New Roman" w:cs="Times New Roman"/>
          <w:bCs/>
        </w:rPr>
        <w:tab/>
      </w:r>
      <w:r w:rsidR="00EB6FE7">
        <w:rPr>
          <w:rFonts w:ascii="Times New Roman" w:hAnsi="Times New Roman" w:cs="Times New Roman"/>
          <w:bCs/>
        </w:rPr>
        <w:t xml:space="preserve">          </w:t>
      </w:r>
      <w:r w:rsidRPr="00EB6FE7">
        <w:rPr>
          <w:rFonts w:ascii="Times New Roman" w:hAnsi="Times New Roman" w:cs="Times New Roman"/>
          <w:bCs/>
        </w:rPr>
        <w:t>İmza</w:t>
      </w:r>
    </w:p>
    <w:p w:rsidR="00BE207E" w:rsidRPr="00EB6FE7" w:rsidRDefault="00BE207E" w:rsidP="00BE207E">
      <w:pPr>
        <w:spacing w:after="0" w:line="240" w:lineRule="auto"/>
        <w:jc w:val="both"/>
        <w:rPr>
          <w:rFonts w:ascii="Times New Roman" w:hAnsi="Times New Roman" w:cs="Times New Roman"/>
          <w:b/>
          <w:bCs/>
        </w:rPr>
      </w:pPr>
      <w:r w:rsidRPr="00EB6FE7">
        <w:rPr>
          <w:rFonts w:ascii="Times New Roman" w:hAnsi="Times New Roman" w:cs="Times New Roman"/>
          <w:b/>
          <w:bCs/>
        </w:rPr>
        <w:t xml:space="preserve">Firma/Kuruluş İMEP Yetkilisi         </w:t>
      </w:r>
      <w:r w:rsidR="00EB6FE7">
        <w:rPr>
          <w:rFonts w:ascii="Times New Roman" w:hAnsi="Times New Roman" w:cs="Times New Roman"/>
          <w:b/>
          <w:bCs/>
        </w:rPr>
        <w:t xml:space="preserve">   </w:t>
      </w:r>
      <w:r w:rsidRPr="00EB6FE7">
        <w:rPr>
          <w:rFonts w:ascii="Times New Roman" w:hAnsi="Times New Roman" w:cs="Times New Roman"/>
          <w:b/>
          <w:bCs/>
        </w:rPr>
        <w:t xml:space="preserve">Kırklareli Üniversitesi               </w:t>
      </w:r>
      <w:r w:rsidR="00EB6FE7">
        <w:rPr>
          <w:rFonts w:ascii="Times New Roman" w:hAnsi="Times New Roman" w:cs="Times New Roman"/>
          <w:b/>
          <w:bCs/>
        </w:rPr>
        <w:t xml:space="preserve">        </w:t>
      </w:r>
      <w:r w:rsidRPr="00EB6FE7">
        <w:rPr>
          <w:rFonts w:ascii="Times New Roman" w:hAnsi="Times New Roman" w:cs="Times New Roman"/>
          <w:b/>
          <w:bCs/>
        </w:rPr>
        <w:t>İMEP Koordinatörü</w:t>
      </w:r>
    </w:p>
    <w:p w:rsidR="00BE207E" w:rsidRPr="00EB6FE7" w:rsidRDefault="00BE207E" w:rsidP="00BE207E">
      <w:pPr>
        <w:spacing w:after="0" w:line="240" w:lineRule="auto"/>
        <w:ind w:firstLine="708"/>
        <w:jc w:val="both"/>
        <w:rPr>
          <w:rFonts w:ascii="Times New Roman" w:hAnsi="Times New Roman" w:cs="Times New Roman"/>
          <w:b/>
          <w:bCs/>
        </w:rPr>
      </w:pPr>
      <w:r w:rsidRPr="00EB6FE7">
        <w:rPr>
          <w:rFonts w:ascii="Times New Roman" w:hAnsi="Times New Roman" w:cs="Times New Roman"/>
          <w:b/>
          <w:bCs/>
        </w:rPr>
        <w:t xml:space="preserve">                  </w:t>
      </w:r>
      <w:r w:rsidR="00EB6FE7">
        <w:rPr>
          <w:rFonts w:ascii="Times New Roman" w:hAnsi="Times New Roman" w:cs="Times New Roman"/>
          <w:b/>
          <w:bCs/>
        </w:rPr>
        <w:t xml:space="preserve">                              </w:t>
      </w:r>
      <w:r w:rsidRPr="00EB6FE7">
        <w:rPr>
          <w:rFonts w:ascii="Times New Roman" w:hAnsi="Times New Roman" w:cs="Times New Roman"/>
          <w:b/>
          <w:bCs/>
        </w:rPr>
        <w:t>Mühendislik Fakültesi</w:t>
      </w:r>
    </w:p>
    <w:p w:rsidR="00BE207E" w:rsidRPr="00EB6FE7" w:rsidRDefault="00BE207E" w:rsidP="00BE207E">
      <w:pPr>
        <w:spacing w:after="0" w:line="240" w:lineRule="auto"/>
        <w:jc w:val="both"/>
        <w:rPr>
          <w:rFonts w:ascii="Times New Roman" w:hAnsi="Times New Roman" w:cs="Times New Roman"/>
          <w:b/>
          <w:bCs/>
        </w:rPr>
      </w:pPr>
      <w:r w:rsidRPr="00EB6FE7">
        <w:rPr>
          <w:rFonts w:ascii="Times New Roman" w:hAnsi="Times New Roman" w:cs="Times New Roman"/>
          <w:b/>
          <w:bCs/>
        </w:rPr>
        <w:t xml:space="preserve">                                                  Gıda Mühendisliği Bölüm Başkanlığı</w:t>
      </w:r>
    </w:p>
    <w:p w:rsidR="00BE207E" w:rsidRPr="00EB6FE7" w:rsidRDefault="00BE207E" w:rsidP="00BE207E">
      <w:pPr>
        <w:spacing w:after="0" w:line="240" w:lineRule="auto"/>
        <w:jc w:val="both"/>
        <w:rPr>
          <w:rFonts w:ascii="Times New Roman" w:hAnsi="Times New Roman" w:cs="Times New Roman"/>
          <w:bCs/>
        </w:rPr>
      </w:pPr>
      <w:r w:rsidRPr="00EB6FE7">
        <w:rPr>
          <w:rFonts w:ascii="Times New Roman" w:hAnsi="Times New Roman" w:cs="Times New Roman"/>
          <w:bCs/>
        </w:rPr>
        <w:t xml:space="preserve">    </w:t>
      </w:r>
    </w:p>
    <w:p w:rsidR="00BE207E" w:rsidRPr="00EB6FE7" w:rsidRDefault="00BE207E" w:rsidP="00BE207E">
      <w:pPr>
        <w:spacing w:after="120" w:line="240" w:lineRule="auto"/>
        <w:jc w:val="both"/>
        <w:rPr>
          <w:rFonts w:ascii="Times New Roman" w:hAnsi="Times New Roman" w:cs="Times New Roman"/>
          <w:bCs/>
        </w:rPr>
      </w:pPr>
      <w:r w:rsidRPr="00EB6FE7">
        <w:rPr>
          <w:rFonts w:ascii="Times New Roman" w:hAnsi="Times New Roman" w:cs="Times New Roman"/>
          <w:bCs/>
        </w:rPr>
        <w:t xml:space="preserve">      ………………………..                 …………………………..                </w:t>
      </w:r>
      <w:r w:rsidR="00EB6FE7">
        <w:rPr>
          <w:rFonts w:ascii="Times New Roman" w:hAnsi="Times New Roman" w:cs="Times New Roman"/>
          <w:bCs/>
        </w:rPr>
        <w:t xml:space="preserve">         </w:t>
      </w:r>
      <w:r w:rsidRPr="00EB6FE7">
        <w:rPr>
          <w:rFonts w:ascii="Times New Roman" w:hAnsi="Times New Roman" w:cs="Times New Roman"/>
          <w:bCs/>
        </w:rPr>
        <w:t>…..………………..</w:t>
      </w:r>
    </w:p>
    <w:p w:rsidR="004E7B7D" w:rsidRPr="00EB6FE7" w:rsidRDefault="00DA5952" w:rsidP="00BE207E">
      <w:pPr>
        <w:rPr>
          <w:rFonts w:ascii="Times New Roman" w:hAnsi="Times New Roman" w:cs="Times New Roman"/>
        </w:rPr>
      </w:pPr>
    </w:p>
    <w:sectPr w:rsidR="004E7B7D" w:rsidRPr="00EB6FE7" w:rsidSect="004D22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52" w:rsidRDefault="00DA5952" w:rsidP="005B4880">
      <w:pPr>
        <w:spacing w:after="0" w:line="240" w:lineRule="auto"/>
      </w:pPr>
      <w:r>
        <w:separator/>
      </w:r>
    </w:p>
  </w:endnote>
  <w:endnote w:type="continuationSeparator" w:id="0">
    <w:p w:rsidR="00DA5952" w:rsidRDefault="00DA5952" w:rsidP="005B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Borders>
        <w:top w:val="single" w:sz="4" w:space="0" w:color="auto"/>
        <w:left w:val="single" w:sz="4" w:space="0" w:color="auto"/>
        <w:bottom w:val="single" w:sz="4" w:space="0" w:color="auto"/>
        <w:right w:val="single" w:sz="4" w:space="0" w:color="auto"/>
      </w:tblBorders>
      <w:tblLook w:val="00A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BC1CED"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52" w:rsidRDefault="00DA5952" w:rsidP="005B4880">
      <w:pPr>
        <w:spacing w:after="0" w:line="240" w:lineRule="auto"/>
      </w:pPr>
      <w:r>
        <w:separator/>
      </w:r>
    </w:p>
  </w:footnote>
  <w:footnote w:type="continuationSeparator" w:id="0">
    <w:p w:rsidR="00DA5952" w:rsidRDefault="00DA5952" w:rsidP="005B4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1FD0" w:rsidRDefault="002A1FD0" w:rsidP="002A1FD0">
          <w:pPr>
            <w:pStyle w:val="a"/>
            <w:jc w:val="center"/>
            <w:rPr>
              <w:rFonts w:ascii="Times New Roman" w:eastAsia="Times New Roman" w:hAnsi="Times New Roman"/>
              <w:b/>
              <w:lang w:eastAsia="tr-TR"/>
            </w:rPr>
          </w:pPr>
          <w:r w:rsidRPr="002A1FD0">
            <w:rPr>
              <w:rFonts w:ascii="Times New Roman" w:eastAsia="Times New Roman" w:hAnsi="Times New Roman"/>
              <w:b/>
              <w:lang w:eastAsia="tr-TR"/>
            </w:rPr>
            <w:t>KIRKLARELİ ÜNİVERSİTESİ</w:t>
          </w:r>
        </w:p>
        <w:p w:rsidR="002A1FD0" w:rsidRPr="002A1FD0" w:rsidRDefault="002A1FD0" w:rsidP="002A1FD0">
          <w:pPr>
            <w:pStyle w:val="Altbilgi"/>
            <w:jc w:val="center"/>
            <w:rPr>
              <w:rFonts w:ascii="Times New Roman" w:hAnsi="Times New Roman" w:cs="Times New Roman"/>
              <w:b/>
              <w:lang w:eastAsia="tr-TR"/>
            </w:rPr>
          </w:pPr>
          <w:r w:rsidRPr="002A1FD0">
            <w:rPr>
              <w:rFonts w:ascii="Times New Roman" w:hAnsi="Times New Roman" w:cs="Times New Roman"/>
              <w:b/>
              <w:lang w:eastAsia="tr-TR"/>
            </w:rPr>
            <w:t>MÜHENDİSLİK FAKÜLTESİ</w:t>
          </w:r>
        </w:p>
        <w:p w:rsidR="002A1FD0" w:rsidRPr="002A1FD0" w:rsidRDefault="002A1FD0" w:rsidP="002A1FD0">
          <w:pPr>
            <w:pStyle w:val="Altbilgi"/>
            <w:jc w:val="center"/>
            <w:rPr>
              <w:rFonts w:ascii="Times New Roman" w:hAnsi="Times New Roman" w:cs="Times New Roman"/>
              <w:b/>
              <w:lang w:eastAsia="tr-TR"/>
            </w:rPr>
          </w:pPr>
          <w:r w:rsidRPr="002A1FD0">
            <w:rPr>
              <w:rFonts w:ascii="Times New Roman" w:hAnsi="Times New Roman" w:cs="Times New Roman"/>
              <w:b/>
              <w:lang w:eastAsia="tr-TR"/>
            </w:rPr>
            <w:t>GIDA MÜHENDİSLİĞİ BÖLÜMÜ</w:t>
          </w:r>
        </w:p>
        <w:p w:rsidR="002A1FD0" w:rsidRPr="002A1FD0" w:rsidRDefault="002A1FD0" w:rsidP="002A1FD0">
          <w:pPr>
            <w:pStyle w:val="Altbilgi"/>
            <w:jc w:val="center"/>
            <w:rPr>
              <w:lang w:eastAsia="tr-TR"/>
            </w:rPr>
          </w:pPr>
          <w:r w:rsidRPr="002A1FD0">
            <w:rPr>
              <w:rFonts w:ascii="Times New Roman" w:hAnsi="Times New Roman" w:cs="Times New Roman"/>
              <w:b/>
              <w:lang w:eastAsia="tr-TR"/>
            </w:rPr>
            <w:t>İŞYERİNDE MÜHENDİSLİK  EĞİTİM (İMEP) PROTOKOLÜ</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15310D" w:rsidP="005B4880">
          <w:pPr>
            <w:pStyle w:val="a"/>
            <w:rPr>
              <w:rFonts w:ascii="Arial" w:eastAsia="Times New Roman" w:hAnsi="Arial" w:cs="Arial"/>
              <w:sz w:val="16"/>
              <w:lang w:eastAsia="tr-TR"/>
            </w:rPr>
          </w:pPr>
          <w:r>
            <w:rPr>
              <w:rFonts w:ascii="Arial" w:eastAsia="Times New Roman" w:hAnsi="Arial" w:cs="Arial"/>
              <w:sz w:val="16"/>
              <w:lang w:eastAsia="tr-TR"/>
            </w:rPr>
            <w:t>MÜF.DD.007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C637F6"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C637F6"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C637F6"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4D2242"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5B4880"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EB6FE7">
            <w:rPr>
              <w:rFonts w:ascii="Arial" w:eastAsia="Times New Roman" w:hAnsi="Arial" w:cs="Arial"/>
              <w:noProof/>
              <w:sz w:val="16"/>
              <w:lang w:eastAsia="tr-TR"/>
            </w:rPr>
            <w:t>4</w:t>
          </w:r>
          <w:r w:rsidRPr="006C6750">
            <w:rPr>
              <w:rFonts w:ascii="Arial" w:eastAsia="Times New Roman" w:hAnsi="Arial" w:cs="Arial"/>
              <w:sz w:val="16"/>
              <w:lang w:eastAsia="tr-TR"/>
            </w:rPr>
            <w:fldChar w:fldCharType="end"/>
          </w:r>
          <w:r w:rsidR="005B4880" w:rsidRPr="006C6750">
            <w:rPr>
              <w:rFonts w:ascii="Arial" w:eastAsia="Times New Roman" w:hAnsi="Arial" w:cs="Arial"/>
              <w:sz w:val="16"/>
              <w:lang w:eastAsia="tr-TR"/>
            </w:rPr>
            <w:t>/</w:t>
          </w:r>
          <w:fldSimple w:instr=" NUMPAGES   \* MERGEFORMAT ">
            <w:r w:rsidR="00EB6FE7" w:rsidRPr="00EB6FE7">
              <w:rPr>
                <w:rFonts w:ascii="Arial" w:eastAsia="Times New Roman" w:hAnsi="Arial" w:cs="Arial"/>
                <w:noProof/>
                <w:sz w:val="16"/>
                <w:lang w:eastAsia="tr-TR"/>
              </w:rPr>
              <w:t>4</w:t>
            </w:r>
          </w:fldSimple>
        </w:p>
      </w:tc>
    </w:tr>
  </w:tbl>
  <w:p w:rsidR="005B4880" w:rsidRDefault="005B48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FE4C2A"/>
    <w:rsid w:val="000524ED"/>
    <w:rsid w:val="000E7732"/>
    <w:rsid w:val="0015310D"/>
    <w:rsid w:val="001775FA"/>
    <w:rsid w:val="001F55B6"/>
    <w:rsid w:val="002A1FD0"/>
    <w:rsid w:val="00464C5F"/>
    <w:rsid w:val="0049102B"/>
    <w:rsid w:val="004D2242"/>
    <w:rsid w:val="005516ED"/>
    <w:rsid w:val="00582B1E"/>
    <w:rsid w:val="005B4880"/>
    <w:rsid w:val="007578AC"/>
    <w:rsid w:val="007626E4"/>
    <w:rsid w:val="00847D21"/>
    <w:rsid w:val="009052A6"/>
    <w:rsid w:val="00A20F51"/>
    <w:rsid w:val="00BC1CED"/>
    <w:rsid w:val="00BE207E"/>
    <w:rsid w:val="00BE3916"/>
    <w:rsid w:val="00C637F6"/>
    <w:rsid w:val="00DA5952"/>
    <w:rsid w:val="00DE4813"/>
    <w:rsid w:val="00EB6FE7"/>
    <w:rsid w:val="00F114A5"/>
    <w:rsid w:val="00FE4C2A"/>
    <w:rsid w:val="00FF32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0524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402E-EC5F-42F9-98FA-DB1028DD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1283</Words>
  <Characters>7318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toshıba</cp:lastModifiedBy>
  <cp:revision>11</cp:revision>
  <dcterms:created xsi:type="dcterms:W3CDTF">2019-10-21T09:43:00Z</dcterms:created>
  <dcterms:modified xsi:type="dcterms:W3CDTF">2021-01-16T13:26:00Z</dcterms:modified>
</cp:coreProperties>
</file>